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564"/>
        <w:gridCol w:w="6658"/>
        <w:gridCol w:w="283"/>
      </w:tblGrid>
      <w:tr w:rsidR="00EA5BCE" w:rsidRPr="002C74C9" w14:paraId="735B90F5" w14:textId="77777777" w:rsidTr="00DA0BCA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7E4F" w14:textId="77777777" w:rsidR="00EA5BCE" w:rsidRPr="002C74C9" w:rsidRDefault="00EA5BCE" w:rsidP="00DA0BCA">
            <w:pPr>
              <w:rPr>
                <w:b/>
                <w:bCs/>
              </w:rPr>
            </w:pPr>
            <w:r w:rsidRPr="002C74C9">
              <w:rPr>
                <w:b/>
                <w:bCs/>
                <w:noProof/>
              </w:rPr>
              <w:drawing>
                <wp:inline distT="0" distB="0" distL="0" distR="0" wp14:anchorId="5522985A" wp14:editId="2B3B9BB9">
                  <wp:extent cx="800100" cy="600075"/>
                  <wp:effectExtent l="0" t="0" r="0" b="9525"/>
                  <wp:docPr id="241674405" name="Imagem 4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74405" name="Imagem 4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9CB7844" w14:textId="77777777" w:rsidR="00EA5BCE" w:rsidRPr="002C74C9" w:rsidRDefault="00EA5BCE" w:rsidP="00DA0BCA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UNIVERSIDADE FEDERAL FLUMINENSE</w:t>
            </w:r>
          </w:p>
          <w:p w14:paraId="5DD17AD4" w14:textId="77777777" w:rsidR="00EA5BCE" w:rsidRPr="002C74C9" w:rsidRDefault="00EA5BCE" w:rsidP="00DA0BCA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INSTITUTO DE CIÊNCIAS HUMANAS E FILOSOFIA</w:t>
            </w:r>
          </w:p>
          <w:p w14:paraId="486204B6" w14:textId="77777777" w:rsidR="00EA5BCE" w:rsidRPr="002C74C9" w:rsidRDefault="00EA5BCE" w:rsidP="00DA0BCA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DEPARTAMENTO DE</w:t>
            </w:r>
            <w:r>
              <w:rPr>
                <w:b/>
                <w:bCs/>
              </w:rPr>
              <w:t xml:space="preserve"> SOCIOLOGIA E METODOLOGIA DAS CIÊNCIAS SOCIAIS</w:t>
            </w:r>
          </w:p>
        </w:tc>
      </w:tr>
      <w:tr w:rsidR="00EA5BCE" w:rsidRPr="002C74C9" w14:paraId="6C1AA46B" w14:textId="77777777" w:rsidTr="00DA0BCA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1AD4F4DA" w14:textId="15CF32EC" w:rsidR="00EA5BCE" w:rsidRDefault="00EA5BCE" w:rsidP="00DA0BCA">
            <w:pPr>
              <w:tabs>
                <w:tab w:val="left" w:pos="2220"/>
              </w:tabs>
              <w:rPr>
                <w:b/>
                <w:bCs/>
              </w:rPr>
            </w:pPr>
            <w:r w:rsidRPr="002C74C9">
              <w:rPr>
                <w:b/>
                <w:bCs/>
              </w:rPr>
              <w:t>DISCIPLINA: Sociologia Clássica I</w:t>
            </w:r>
            <w:r>
              <w:rPr>
                <w:b/>
                <w:bCs/>
              </w:rPr>
              <w:t>I</w:t>
            </w:r>
          </w:p>
          <w:p w14:paraId="76C20DC2" w14:textId="40C3B070" w:rsidR="00EA5BCE" w:rsidRPr="002C74C9" w:rsidRDefault="00EA5BCE" w:rsidP="00DA0BCA">
            <w:pPr>
              <w:tabs>
                <w:tab w:val="left" w:pos="2220"/>
              </w:tabs>
              <w:rPr>
                <w:b/>
                <w:bCs/>
              </w:rPr>
            </w:pPr>
            <w:r w:rsidRPr="002C74C9">
              <w:rPr>
                <w:b/>
                <w:bCs/>
              </w:rPr>
              <w:t>Código – GSO00</w:t>
            </w:r>
            <w:r>
              <w:rPr>
                <w:b/>
                <w:bCs/>
              </w:rPr>
              <w:t>157</w:t>
            </w:r>
          </w:p>
          <w:p w14:paraId="0D96BF05" w14:textId="77777777" w:rsidR="00EA5BCE" w:rsidRPr="002C74C9" w:rsidRDefault="00EA5BCE" w:rsidP="00DA0BCA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SEMESTRE: 202</w:t>
            </w:r>
            <w:r>
              <w:rPr>
                <w:b/>
                <w:bCs/>
              </w:rPr>
              <w:t>5</w:t>
            </w:r>
            <w:r w:rsidRPr="002C74C9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  <w:p w14:paraId="6B2AD9E3" w14:textId="77777777" w:rsidR="00EA5BCE" w:rsidRDefault="00EA5BCE" w:rsidP="00DA0BCA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 xml:space="preserve">PROFESSOR(A): </w:t>
            </w:r>
            <w:r>
              <w:rPr>
                <w:b/>
                <w:bCs/>
              </w:rPr>
              <w:t>Fabrício Cardoso de Mello</w:t>
            </w:r>
          </w:p>
          <w:p w14:paraId="65F5C6B5" w14:textId="7B53A3BC" w:rsidR="00EA5BCE" w:rsidRPr="002C74C9" w:rsidRDefault="00EA5BCE" w:rsidP="00DA0BCA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HORÁRIO: Segunda-feira (</w:t>
            </w:r>
            <w:r>
              <w:rPr>
                <w:b/>
                <w:bCs/>
              </w:rPr>
              <w:t>18</w:t>
            </w:r>
            <w:r w:rsidRPr="002C74C9">
              <w:rPr>
                <w:b/>
                <w:bCs/>
              </w:rPr>
              <w:t xml:space="preserve"> às </w:t>
            </w:r>
            <w:r>
              <w:rPr>
                <w:b/>
                <w:bCs/>
              </w:rPr>
              <w:t>20</w:t>
            </w:r>
            <w:r w:rsidRPr="002C74C9">
              <w:rPr>
                <w:b/>
                <w:bCs/>
              </w:rPr>
              <w:t>h) e Sexta-feira (</w:t>
            </w:r>
            <w:r>
              <w:rPr>
                <w:b/>
                <w:bCs/>
              </w:rPr>
              <w:t>20</w:t>
            </w:r>
            <w:r w:rsidRPr="002C74C9">
              <w:rPr>
                <w:b/>
                <w:bCs/>
              </w:rPr>
              <w:t xml:space="preserve"> às </w:t>
            </w:r>
            <w:r>
              <w:rPr>
                <w:b/>
                <w:bCs/>
              </w:rPr>
              <w:t>22</w:t>
            </w:r>
            <w:r w:rsidRPr="002C74C9">
              <w:rPr>
                <w:b/>
                <w:bCs/>
              </w:rPr>
              <w:t xml:space="preserve">h) </w:t>
            </w:r>
          </w:p>
          <w:p w14:paraId="20D507AA" w14:textId="77777777" w:rsidR="00EA5BCE" w:rsidRPr="002C74C9" w:rsidRDefault="00EA5BCE" w:rsidP="00DA0BCA">
            <w:pPr>
              <w:rPr>
                <w:b/>
                <w:bCs/>
                <w:u w:val="single"/>
              </w:rPr>
            </w:pPr>
            <w:r w:rsidRPr="002C74C9">
              <w:rPr>
                <w:b/>
                <w:bCs/>
              </w:rPr>
              <w:t xml:space="preserve">contato: </w:t>
            </w:r>
            <w:r>
              <w:rPr>
                <w:b/>
                <w:bCs/>
              </w:rPr>
              <w:t>fcmello@gmail.com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93CC8A" w14:textId="77777777" w:rsidR="00EA5BCE" w:rsidRPr="002C74C9" w:rsidRDefault="00EA5BCE" w:rsidP="00DA0BCA">
            <w:pPr>
              <w:rPr>
                <w:b/>
                <w:bCs/>
                <w:u w:val="single"/>
              </w:rPr>
            </w:pPr>
          </w:p>
        </w:tc>
      </w:tr>
    </w:tbl>
    <w:p w14:paraId="1D81060D" w14:textId="77777777" w:rsidR="006F22BA" w:rsidRDefault="006F22BA"/>
    <w:p w14:paraId="5C48D73F" w14:textId="4799FDF4" w:rsidR="00EA5BCE" w:rsidRPr="00EA5BCE" w:rsidRDefault="00EA5BCE" w:rsidP="00EA5BCE">
      <w:pPr>
        <w:jc w:val="both"/>
        <w:rPr>
          <w:b/>
          <w:bCs/>
        </w:rPr>
      </w:pPr>
      <w:r w:rsidRPr="002C74C9">
        <w:rPr>
          <w:b/>
          <w:bCs/>
        </w:rPr>
        <w:t>E</w:t>
      </w:r>
      <w:r w:rsidR="0006476F">
        <w:rPr>
          <w:b/>
          <w:bCs/>
        </w:rPr>
        <w:t>menta</w:t>
      </w:r>
      <w:r w:rsidRPr="002C74C9">
        <w:rPr>
          <w:b/>
          <w:bCs/>
        </w:rPr>
        <w:t xml:space="preserve">: </w:t>
      </w:r>
      <w:r w:rsidRPr="00EA5BCE">
        <w:t>Introdução à forma pela qual o advento da modernidade foi abordado em duas das maiores tradições sociológicas: a francesa, por meio das obras de Émile Durkheim e a alemã, através do pensamento de Max Weber. Cada uma dessas tradições situa-se de forma particular no contexto histórico das transformações da modernidade e produz debates intelectuais e políticos específicos. Por meio dessas diferentes origens da Sociologia, a ênfase será nos aspectos metodológicos, principais conceitos e temas privilegiados pelos autores.</w:t>
      </w:r>
    </w:p>
    <w:p w14:paraId="71767442" w14:textId="77777777" w:rsidR="00EA5BCE" w:rsidRDefault="00EA5BCE" w:rsidP="00EA5BCE">
      <w:pPr>
        <w:jc w:val="both"/>
      </w:pPr>
    </w:p>
    <w:p w14:paraId="68570927" w14:textId="1A3B376D" w:rsidR="00EA5BCE" w:rsidRPr="002C74C9" w:rsidRDefault="00EA5BCE" w:rsidP="00EA5BCE">
      <w:pPr>
        <w:jc w:val="both"/>
      </w:pPr>
      <w:r w:rsidRPr="006C1CB0">
        <w:rPr>
          <w:b/>
          <w:bCs/>
        </w:rPr>
        <w:t>Objetivos</w:t>
      </w:r>
      <w:r>
        <w:t xml:space="preserve">: </w:t>
      </w:r>
      <w:r w:rsidR="00D8146E">
        <w:t>Apresentar as sociologias de Émile Durkheim e Max Weber, partindo de suas contribuições metodológicas à disciplina e seguindo a diferentes temas fundamentais nas obras dos dois autores. Desse modo, buscar-se-á discutir em sala questões como a relação entre estrutura e ação, conhecimento, religião, poder e economi</w:t>
      </w:r>
      <w:r w:rsidR="0006476F">
        <w:t>a, entre outras. A última parte do curso buscará discutir como a influência teórica e metodológica de Durkheim e Weber continua a reverberar em discussões sociológicas contemporâneas</w:t>
      </w:r>
      <w:r w:rsidR="000E54E7">
        <w:t>.</w:t>
      </w:r>
    </w:p>
    <w:p w14:paraId="6E06FCB3" w14:textId="77777777" w:rsidR="00EA5BCE" w:rsidRDefault="00EA5BCE" w:rsidP="00EA5BCE">
      <w:pPr>
        <w:rPr>
          <w:b/>
          <w:bCs/>
        </w:rPr>
      </w:pPr>
    </w:p>
    <w:p w14:paraId="1D194F92" w14:textId="77777777" w:rsidR="00EA5BCE" w:rsidRPr="002C74C9" w:rsidRDefault="00EA5BCE" w:rsidP="00EA5BCE">
      <w:pPr>
        <w:jc w:val="both"/>
      </w:pPr>
      <w:r w:rsidRPr="008013EC">
        <w:rPr>
          <w:b/>
          <w:bCs/>
        </w:rPr>
        <w:t>Composição das notas</w:t>
      </w:r>
      <w:r>
        <w:t>: Duas provas discursivas em sala, cada uma valendo 50% do total.</w:t>
      </w:r>
    </w:p>
    <w:p w14:paraId="6F0E6748" w14:textId="77777777" w:rsidR="00EA5BCE" w:rsidRDefault="00EA5BCE" w:rsidP="00EA5BCE">
      <w:pPr>
        <w:rPr>
          <w:b/>
          <w:bCs/>
        </w:rPr>
      </w:pPr>
    </w:p>
    <w:p w14:paraId="5489952F" w14:textId="3AFA9302" w:rsidR="0006476F" w:rsidRDefault="0006476F" w:rsidP="00EA5BCE">
      <w:pPr>
        <w:rPr>
          <w:b/>
          <w:bCs/>
        </w:rPr>
      </w:pPr>
      <w:r>
        <w:rPr>
          <w:b/>
          <w:bCs/>
        </w:rPr>
        <w:t>Programa passível de alterações ao longo do curso</w:t>
      </w:r>
    </w:p>
    <w:p w14:paraId="030696A8" w14:textId="77777777" w:rsidR="0006476F" w:rsidRDefault="0006476F" w:rsidP="00EA5BCE">
      <w:pPr>
        <w:rPr>
          <w:b/>
          <w:bCs/>
        </w:rPr>
      </w:pPr>
    </w:p>
    <w:p w14:paraId="6704F435" w14:textId="37319CCD" w:rsidR="00036E32" w:rsidRPr="00036E32" w:rsidRDefault="00036E32" w:rsidP="00EA5BCE">
      <w:pPr>
        <w:rPr>
          <w:b/>
          <w:bCs/>
        </w:rPr>
      </w:pPr>
      <w:r w:rsidRPr="00036E32">
        <w:rPr>
          <w:b/>
          <w:bCs/>
        </w:rPr>
        <w:t>Aulas:</w:t>
      </w:r>
    </w:p>
    <w:p w14:paraId="169D2DCB" w14:textId="354D06A7" w:rsidR="00EA5BCE" w:rsidRPr="006E22A2" w:rsidRDefault="00EA5BCE" w:rsidP="00EA5BCE">
      <w:r w:rsidRPr="006E22A2">
        <w:t>24/03</w:t>
      </w:r>
      <w:r w:rsidR="00036E32">
        <w:t xml:space="preserve"> – Introdução à disciplina</w:t>
      </w:r>
    </w:p>
    <w:p w14:paraId="2DF36462" w14:textId="77777777" w:rsidR="00036E32" w:rsidRDefault="00036E32" w:rsidP="00EA5BCE"/>
    <w:p w14:paraId="670F5B83" w14:textId="0F999D42" w:rsidR="00036E32" w:rsidRPr="00036E32" w:rsidRDefault="00036E32" w:rsidP="00EA5BCE">
      <w:pPr>
        <w:rPr>
          <w:i/>
          <w:iCs/>
        </w:rPr>
      </w:pPr>
      <w:r w:rsidRPr="00036E32">
        <w:rPr>
          <w:i/>
          <w:iCs/>
        </w:rPr>
        <w:t>Parte I – Introdução às sociologias de Émile Durkheim e Max Weber</w:t>
      </w:r>
    </w:p>
    <w:p w14:paraId="26F2894F" w14:textId="4BFFAF9E" w:rsidR="00EA5BCE" w:rsidRDefault="00EA5BCE" w:rsidP="00EA5BCE">
      <w:r w:rsidRPr="006E22A2">
        <w:t>28/03</w:t>
      </w:r>
      <w:r w:rsidR="00036E32">
        <w:t xml:space="preserve"> – COLLINS, Randall. Prólogo – O surgimento das ciências sociais. In: Quatro tradições sociológicas. Petrópolis: Vozes, 2009, pp. 13-46.</w:t>
      </w:r>
    </w:p>
    <w:p w14:paraId="418A56E5" w14:textId="13ADDA70" w:rsidR="00EA5BCE" w:rsidRDefault="00EA5BCE" w:rsidP="00EA5BCE">
      <w:r>
        <w:lastRenderedPageBreak/>
        <w:t>31/03</w:t>
      </w:r>
      <w:r w:rsidR="00036E32">
        <w:t xml:space="preserve"> – LALLEMENT, Michel. Émile Durkheim e a escola francesa de sociologia. In: História das ideias sociológicas: Das origens a Max Weber. Petrópolis: Vozes, 2008, pp. 197-254</w:t>
      </w:r>
      <w:r w:rsidR="005B1AA9">
        <w:t>.</w:t>
      </w:r>
    </w:p>
    <w:p w14:paraId="47F79F5F" w14:textId="16F36D1E" w:rsidR="005B1AA9" w:rsidRDefault="00EA5BCE" w:rsidP="005B1AA9">
      <w:r>
        <w:t>04/04</w:t>
      </w:r>
      <w:r w:rsidR="005B1AA9">
        <w:t xml:space="preserve"> - LALLEMENT, Michel. Max Weber, uma sociologia compreensiva do mundo moderno. In: História das ideias sociológicas: Das origens a Max Weber. Petrópolis: Vozes, 2008, pp. 255 – 312.</w:t>
      </w:r>
    </w:p>
    <w:p w14:paraId="7B461573" w14:textId="77777777" w:rsidR="0006476F" w:rsidRDefault="0006476F" w:rsidP="005B1AA9"/>
    <w:p w14:paraId="5587830D" w14:textId="37BE583E" w:rsidR="00251934" w:rsidRPr="00251934" w:rsidRDefault="00251934" w:rsidP="00EA5BCE">
      <w:pPr>
        <w:rPr>
          <w:i/>
          <w:iCs/>
        </w:rPr>
      </w:pPr>
      <w:r w:rsidRPr="00251934">
        <w:rPr>
          <w:i/>
          <w:iCs/>
        </w:rPr>
        <w:t>Parte II – O pensamento de Émile Durkheim</w:t>
      </w:r>
    </w:p>
    <w:p w14:paraId="39C88AF2" w14:textId="168275FF" w:rsidR="00EA5BCE" w:rsidRDefault="00EA5BCE" w:rsidP="00EA5BCE">
      <w:r>
        <w:t>07/04</w:t>
      </w:r>
      <w:r w:rsidR="00251934">
        <w:t xml:space="preserve"> e 11/04 – DURKHEIM, Émile. As regras do método sociológico. São Paulo: Martins Fontes, 2007, caps. I, II, III e V.</w:t>
      </w:r>
    </w:p>
    <w:p w14:paraId="26F0B472" w14:textId="40468A57" w:rsidR="00EA5BCE" w:rsidRDefault="00EA5BCE" w:rsidP="00EA5BCE">
      <w:r>
        <w:t>14/04</w:t>
      </w:r>
      <w:r w:rsidR="00251934">
        <w:t xml:space="preserve"> – DURKHEIM, Émile. Da divisão do trabalho social. São Paulo: Martins Fontes, 1999, pp. XLIII-37</w:t>
      </w:r>
    </w:p>
    <w:p w14:paraId="7B473906" w14:textId="57A28388" w:rsidR="00EA5BCE" w:rsidRDefault="00EA5BCE" w:rsidP="00EA5BCE">
      <w:r>
        <w:t>25/04</w:t>
      </w:r>
      <w:r w:rsidR="00AD3FAA">
        <w:t xml:space="preserve"> e 28/04</w:t>
      </w:r>
      <w:r w:rsidR="00251934">
        <w:t xml:space="preserve"> - </w:t>
      </w:r>
      <w:r w:rsidR="00AD3FAA">
        <w:t>DURKHEIM, Émile. Da divisão do trabalho social. São Paulo: Martins Fontes, 1999, pp. 39-109</w:t>
      </w:r>
    </w:p>
    <w:p w14:paraId="6786222D" w14:textId="073F89EF" w:rsidR="00EA5BCE" w:rsidRDefault="00EA5BCE" w:rsidP="00EA5BCE">
      <w:r>
        <w:t>05/05</w:t>
      </w:r>
      <w:r w:rsidR="00AC651F">
        <w:t xml:space="preserve"> - </w:t>
      </w:r>
      <w:r w:rsidR="00FB4836">
        <w:t>DURKHEIM, Émile. Suicídio: Definição do problema, Suicídio egoísta, Suicídio altruísta, Suicídio anômico, Relações entre o suicídio e outros fenômenos sociais. In: RODRIGES, José Albertino (org</w:t>
      </w:r>
      <w:r w:rsidR="0015363F">
        <w:t>.</w:t>
      </w:r>
      <w:r w:rsidR="00FB4836">
        <w:t>). Durkheim. São Paulo: Ática, 2000. Pp. 103-143.</w:t>
      </w:r>
    </w:p>
    <w:p w14:paraId="1FD9FCFB" w14:textId="2183E1CA" w:rsidR="00EA5BCE" w:rsidRDefault="00EA5BCE" w:rsidP="00EA5BCE">
      <w:r>
        <w:t>09/05</w:t>
      </w:r>
      <w:r w:rsidR="002C66CC">
        <w:t xml:space="preserve"> </w:t>
      </w:r>
      <w:r w:rsidR="00E80310">
        <w:t>–</w:t>
      </w:r>
      <w:r w:rsidR="002C66CC">
        <w:t xml:space="preserve"> </w:t>
      </w:r>
      <w:r w:rsidR="00FB4836">
        <w:t>DURKHEIM, Émile. Sociologia da religião e teoria do conhecimento. Sistema cosmológico do totemismo. In:  RODRIGES, José Albertino (</w:t>
      </w:r>
      <w:proofErr w:type="spellStart"/>
      <w:r w:rsidR="00FB4836">
        <w:t>org</w:t>
      </w:r>
      <w:proofErr w:type="spellEnd"/>
      <w:r w:rsidR="00FB4836">
        <w:t>). Durkheim. São Paulo: Ática, 2000. Pp. 147-165.</w:t>
      </w:r>
    </w:p>
    <w:p w14:paraId="08CADA7D" w14:textId="38E41845" w:rsidR="00EA5BCE" w:rsidRDefault="00EA5BCE" w:rsidP="00EA5BCE">
      <w:r>
        <w:t>12/05</w:t>
      </w:r>
      <w:r w:rsidR="002C66CC">
        <w:t xml:space="preserve"> </w:t>
      </w:r>
      <w:r w:rsidR="00E80310">
        <w:t>–</w:t>
      </w:r>
      <w:r w:rsidR="002C66CC">
        <w:t xml:space="preserve"> </w:t>
      </w:r>
      <w:r w:rsidR="00FB4836">
        <w:t xml:space="preserve">DURKHEIM, Émile. Sociedade como fonte do pensamento mágico, </w:t>
      </w:r>
      <w:proofErr w:type="gramStart"/>
      <w:r w:rsidR="00FB4836">
        <w:t>Algumas</w:t>
      </w:r>
      <w:proofErr w:type="gramEnd"/>
      <w:r w:rsidR="00FB4836">
        <w:t xml:space="preserve"> formas primitivas de classificação (c/Marcel Mauss). In: RODRIGES, José Albertino (</w:t>
      </w:r>
      <w:proofErr w:type="spellStart"/>
      <w:r w:rsidR="00FB4836">
        <w:t>org</w:t>
      </w:r>
      <w:proofErr w:type="spellEnd"/>
      <w:r w:rsidR="00FB4836">
        <w:t>). Durkheim. São Paulo: Ática, 2000. Pp. 166 – 203.</w:t>
      </w:r>
    </w:p>
    <w:p w14:paraId="692CB4D1" w14:textId="6B0AE00C" w:rsidR="00EA5BCE" w:rsidRDefault="00EA5BCE" w:rsidP="00EA5BCE">
      <w:r>
        <w:t>16/05</w:t>
      </w:r>
      <w:r w:rsidR="002C66CC">
        <w:t xml:space="preserve"> </w:t>
      </w:r>
      <w:r w:rsidR="00E80310">
        <w:t>–</w:t>
      </w:r>
      <w:r w:rsidR="002C66CC">
        <w:t xml:space="preserve"> </w:t>
      </w:r>
      <w:r w:rsidR="00FB4836">
        <w:t>Revisão</w:t>
      </w:r>
    </w:p>
    <w:p w14:paraId="732193BC" w14:textId="42F9216D" w:rsidR="00EA5BCE" w:rsidRDefault="00EA5BCE" w:rsidP="00EA5BCE">
      <w:r>
        <w:t>19/05</w:t>
      </w:r>
      <w:r w:rsidR="00746BF8">
        <w:t xml:space="preserve"> - </w:t>
      </w:r>
      <w:r w:rsidR="00FB4836">
        <w:t>1ª Avaliação</w:t>
      </w:r>
    </w:p>
    <w:p w14:paraId="6E24D9C7" w14:textId="77777777" w:rsidR="00FB4836" w:rsidRDefault="00FB4836" w:rsidP="00EA5BCE"/>
    <w:p w14:paraId="0B4FEECD" w14:textId="62485956" w:rsidR="00FB4836" w:rsidRPr="00C64A35" w:rsidRDefault="00FB4836" w:rsidP="00EA5BCE">
      <w:pPr>
        <w:rPr>
          <w:i/>
          <w:iCs/>
        </w:rPr>
      </w:pPr>
      <w:r w:rsidRPr="00C64A35">
        <w:rPr>
          <w:i/>
          <w:iCs/>
        </w:rPr>
        <w:t>Parte III – O pensamento de Max Weber</w:t>
      </w:r>
    </w:p>
    <w:p w14:paraId="6AA226F4" w14:textId="700533C3" w:rsidR="00746BF8" w:rsidRDefault="00EA5BCE" w:rsidP="00EA5BCE">
      <w:r>
        <w:t>23/05</w:t>
      </w:r>
      <w:r w:rsidR="00746BF8">
        <w:t xml:space="preserve"> </w:t>
      </w:r>
      <w:r w:rsidR="00C64A35">
        <w:t>e 26/05 - WEBER, Max. A “objetividade” do conhecimento na ciência social e na ciência política. In: WEBER, Max. Metodologia das ciências sociais, parte 1. São Paulo: Cortez, 2001.</w:t>
      </w:r>
    </w:p>
    <w:p w14:paraId="6E220E0B" w14:textId="36474C83" w:rsidR="00EA5BCE" w:rsidRDefault="00904084" w:rsidP="00EA5BCE">
      <w:r>
        <w:t>30/05</w:t>
      </w:r>
      <w:r w:rsidR="00C64A35">
        <w:t xml:space="preserve"> e 02/06 - WEBER, Max. Conceitos sociológicos fundamentais. In: WEBER, Max. Economia e Sociedade, Volume 1. Brasília: UnB, cap. 1.</w:t>
      </w:r>
    </w:p>
    <w:p w14:paraId="14B7E772" w14:textId="4466099A" w:rsidR="00EA5BCE" w:rsidRDefault="00237598" w:rsidP="00EA5BCE">
      <w:r>
        <w:t>0</w:t>
      </w:r>
      <w:r w:rsidR="00E64093">
        <w:t>6</w:t>
      </w:r>
      <w:r>
        <w:t>/06</w:t>
      </w:r>
      <w:r w:rsidR="00C64A35">
        <w:t xml:space="preserve"> e 09/06 - WEBER, Max. Os tipos de dominação. In: WEBER, Max. Economia e Sociedade, Volume 1. Brasília: UnB, cap. 3.; WEBER, Max. Classe, estamento, partido. In: WEBER, Max. Ensaios de sociologia. Rio de Janeiro: LTC, pp. 211-228.</w:t>
      </w:r>
    </w:p>
    <w:p w14:paraId="464C24B8" w14:textId="6BDDFE6D" w:rsidR="00EA5BCE" w:rsidRDefault="00E64093" w:rsidP="00EA5BCE">
      <w:r>
        <w:t>13/06</w:t>
      </w:r>
      <w:r w:rsidR="00C64A35">
        <w:t xml:space="preserve"> e 16/06 -</w:t>
      </w:r>
      <w:r>
        <w:t xml:space="preserve"> </w:t>
      </w:r>
      <w:r w:rsidR="00C64A35">
        <w:t>WEBER, Max. A ética protestante e o “espírito” do capitalismo. São Paulo: Companhia das Letras, 2007, parte 1.</w:t>
      </w:r>
    </w:p>
    <w:p w14:paraId="3FA76F50" w14:textId="04B5BDB1" w:rsidR="00EA5BCE" w:rsidRDefault="00FB4836" w:rsidP="00EA5BCE">
      <w:r>
        <w:lastRenderedPageBreak/>
        <w:t>23/06</w:t>
      </w:r>
      <w:r w:rsidR="00C64A35">
        <w:t xml:space="preserve"> e 27/06 - WEBER, Max. A ética protestante e o “espírito” do capitalismo. São Paulo: Companhia das Letras, 2007, parte 2.</w:t>
      </w:r>
    </w:p>
    <w:p w14:paraId="68EF5B97" w14:textId="77777777" w:rsidR="00C64A35" w:rsidRDefault="00C64A35" w:rsidP="00EA5BCE"/>
    <w:p w14:paraId="3CED84B0" w14:textId="713DBA81" w:rsidR="00C64A35" w:rsidRPr="005031C5" w:rsidRDefault="00C64A35" w:rsidP="00EA5BCE">
      <w:pPr>
        <w:rPr>
          <w:i/>
          <w:iCs/>
        </w:rPr>
      </w:pPr>
      <w:r w:rsidRPr="005031C5">
        <w:rPr>
          <w:i/>
          <w:iCs/>
        </w:rPr>
        <w:t>Parte IV – Influência de Durkheim e Weber na sociologia contemporânea</w:t>
      </w:r>
    </w:p>
    <w:p w14:paraId="0A2BE290" w14:textId="798BE790" w:rsidR="00EA5BCE" w:rsidRPr="00C64A35" w:rsidRDefault="00FB4836" w:rsidP="00EA5BCE">
      <w:r>
        <w:t xml:space="preserve">30/06 </w:t>
      </w:r>
      <w:r w:rsidR="00C64A35">
        <w:t>–</w:t>
      </w:r>
      <w:r>
        <w:t xml:space="preserve"> </w:t>
      </w:r>
      <w:r w:rsidR="00C64A35">
        <w:t xml:space="preserve">ALEXANDER, Jeffrey C. O programa forte em sociologia cultural: Elementos de uma hermenêutica estrutural. </w:t>
      </w:r>
      <w:r w:rsidR="00C64A35" w:rsidRPr="00C64A35">
        <w:t>In: VANDENBERGHE, Frédéric; WEISS, Raquel; SONEGHET, Lucas Faial (</w:t>
      </w:r>
      <w:proofErr w:type="spellStart"/>
      <w:r w:rsidR="00C64A35" w:rsidRPr="00C64A35">
        <w:t>orgs</w:t>
      </w:r>
      <w:proofErr w:type="spellEnd"/>
      <w:r w:rsidR="0015363F">
        <w:t>.</w:t>
      </w:r>
      <w:r w:rsidR="00C64A35" w:rsidRPr="00C64A35">
        <w:t>) Jeffrey C. Alexander, Sociologia cultural: Te</w:t>
      </w:r>
      <w:r w:rsidR="00C64A35">
        <w:t>oria, performance, política. São Paulo: Ateliê de Humanidades.</w:t>
      </w:r>
    </w:p>
    <w:p w14:paraId="509F520D" w14:textId="3AC9F393" w:rsidR="00EA5BCE" w:rsidRDefault="00EA5BCE" w:rsidP="00EA5BCE">
      <w:r w:rsidRPr="00C64A35">
        <w:t>04/07</w:t>
      </w:r>
      <w:r w:rsidR="00FB4836" w:rsidRPr="00C64A35">
        <w:t xml:space="preserve"> </w:t>
      </w:r>
      <w:r w:rsidR="005031C5">
        <w:t>–</w:t>
      </w:r>
      <w:r w:rsidR="00FB4836" w:rsidRPr="00C64A35">
        <w:t xml:space="preserve"> </w:t>
      </w:r>
      <w:r w:rsidR="005031C5">
        <w:t xml:space="preserve">SOUZA, Jessé. A ética protestante e a ideologia do atraso brasileiro. Revista Brasileira de Ciências Sociais, Vol. 13, Nº 38. Disponível em: </w:t>
      </w:r>
      <w:hyperlink r:id="rId8" w:history="1">
        <w:r w:rsidR="009F1AAA" w:rsidRPr="00935DA4">
          <w:rPr>
            <w:rStyle w:val="Hyperlink"/>
          </w:rPr>
          <w:t>https://www.scielo.br/j/rbcsoc/a/XssDyH8Tv43MWNRkwVNMHJc/?format=pdf&amp;lang=pt</w:t>
        </w:r>
      </w:hyperlink>
    </w:p>
    <w:p w14:paraId="0E3634CC" w14:textId="7D83E3C0" w:rsidR="009F1AAA" w:rsidRPr="0004420B" w:rsidRDefault="009F1AAA" w:rsidP="00EA5BCE">
      <w:r w:rsidRPr="0004420B">
        <w:t xml:space="preserve">07/07 </w:t>
      </w:r>
      <w:r w:rsidRPr="009F1AAA">
        <w:rPr>
          <w:lang w:val="en-US"/>
        </w:rPr>
        <w:t>–</w:t>
      </w:r>
      <w:r w:rsidRPr="0004420B">
        <w:t xml:space="preserve"> GEERTZ</w:t>
      </w:r>
      <w:r w:rsidRPr="009F1AAA">
        <w:rPr>
          <w:lang w:val="en-US"/>
        </w:rPr>
        <w:t xml:space="preserve">, Clifford. </w:t>
      </w:r>
      <w:r w:rsidRPr="0004420B">
        <w:t>A interpretação da</w:t>
      </w:r>
      <w:r w:rsidR="0004420B" w:rsidRPr="0004420B">
        <w:t>s culturas. Ri</w:t>
      </w:r>
      <w:r w:rsidR="0004420B">
        <w:t>o de Janeiro: Zahar, 1978, cap. 1.</w:t>
      </w:r>
    </w:p>
    <w:p w14:paraId="0B1BAF37" w14:textId="5996E79D" w:rsidR="00EA5BCE" w:rsidRPr="0004420B" w:rsidRDefault="0004420B" w:rsidP="00EA5BCE">
      <w:r w:rsidRPr="0004420B">
        <w:t>11</w:t>
      </w:r>
      <w:r w:rsidR="00EA5BCE" w:rsidRPr="0004420B">
        <w:t>/07</w:t>
      </w:r>
      <w:r w:rsidR="00FB4836" w:rsidRPr="0004420B">
        <w:t xml:space="preserve"> – </w:t>
      </w:r>
      <w:r w:rsidR="00C64A35" w:rsidRPr="0004420B">
        <w:t>Revisão</w:t>
      </w:r>
    </w:p>
    <w:p w14:paraId="401D9970" w14:textId="646356A0" w:rsidR="00EA5BCE" w:rsidRDefault="0004420B" w:rsidP="00EA5BCE">
      <w:r>
        <w:t>14</w:t>
      </w:r>
      <w:r w:rsidR="00EA5BCE">
        <w:t>/07</w:t>
      </w:r>
      <w:r w:rsidR="00FB4836">
        <w:t xml:space="preserve"> – </w:t>
      </w:r>
      <w:r w:rsidR="00C64A35">
        <w:t>2ª Avaliação</w:t>
      </w:r>
    </w:p>
    <w:p w14:paraId="4A9429F7" w14:textId="025093EB" w:rsidR="00EA5BCE" w:rsidRDefault="0004420B" w:rsidP="00EA5BCE">
      <w:r>
        <w:t>18</w:t>
      </w:r>
      <w:r w:rsidR="00EA5BCE">
        <w:t>/07</w:t>
      </w:r>
      <w:r w:rsidR="00FB4836">
        <w:t xml:space="preserve"> - </w:t>
      </w:r>
      <w:r w:rsidR="00C64A35">
        <w:t>2ª Chamada</w:t>
      </w:r>
    </w:p>
    <w:p w14:paraId="311ABF20" w14:textId="3A4FF581" w:rsidR="00EA5BCE" w:rsidRDefault="0004420B" w:rsidP="00EA5BCE">
      <w:r>
        <w:t>21</w:t>
      </w:r>
      <w:r w:rsidR="00EA5BCE">
        <w:t>/07</w:t>
      </w:r>
      <w:r w:rsidR="00C64A35">
        <w:t xml:space="preserve"> - VS</w:t>
      </w:r>
    </w:p>
    <w:p w14:paraId="47387762" w14:textId="77777777" w:rsidR="00EA5BCE" w:rsidRDefault="00EA5BCE"/>
    <w:p w14:paraId="136BE6F2" w14:textId="2EEFD410" w:rsidR="00601158" w:rsidRDefault="00601158">
      <w:r w:rsidRPr="0015363F">
        <w:rPr>
          <w:b/>
          <w:bCs/>
        </w:rPr>
        <w:t>Bibliografia complementar</w:t>
      </w:r>
      <w:r>
        <w:t>:</w:t>
      </w:r>
    </w:p>
    <w:p w14:paraId="1B52A7A1" w14:textId="001C312D" w:rsidR="001F5589" w:rsidRPr="001F5589" w:rsidRDefault="001F5589">
      <w:r w:rsidRPr="009F1AAA">
        <w:t xml:space="preserve">ARON, Raymond. </w:t>
      </w:r>
      <w:r w:rsidRPr="001F5589">
        <w:t>As etapas do pensamento s</w:t>
      </w:r>
      <w:r>
        <w:t>ociológico. São Paulo: Martins Fontes, 2006.</w:t>
      </w:r>
    </w:p>
    <w:p w14:paraId="311DA319" w14:textId="15040AEE" w:rsidR="001F5589" w:rsidRDefault="001F5589">
      <w:r>
        <w:t>COHN, Gabriel (org.) Sociologia: Para ler os clássicos. Rio de Janeiro: Azougue, 2005.</w:t>
      </w:r>
    </w:p>
    <w:p w14:paraId="7CF2A8F4" w14:textId="33521413" w:rsidR="0015363F" w:rsidRPr="0015363F" w:rsidRDefault="0015363F">
      <w:r w:rsidRPr="009F1AAA">
        <w:t xml:space="preserve">COLLIOT-THÉLÈNE, Catherine. </w:t>
      </w:r>
      <w:r w:rsidRPr="0015363F">
        <w:t>A sociologia de</w:t>
      </w:r>
      <w:r>
        <w:t xml:space="preserve"> Max Weber. Petrópolis: Vozes, 2016.</w:t>
      </w:r>
    </w:p>
    <w:p w14:paraId="53750E8B" w14:textId="4A85E24E" w:rsidR="0039021A" w:rsidRDefault="0039021A">
      <w:r w:rsidRPr="0015363F">
        <w:t xml:space="preserve">GIDDENS, Anthony. </w:t>
      </w:r>
      <w:r>
        <w:t>Sociologia. Porto Alegre: Artmed, 2005.</w:t>
      </w:r>
    </w:p>
    <w:p w14:paraId="10EDBE76" w14:textId="0BBF1134" w:rsidR="0039021A" w:rsidRDefault="001F5589">
      <w:r>
        <w:t>OLIVEIRA, Márcio de; WEISS, Raquel. David Émile Durkheim: A atualidade de um clássico. Curitiba: Editora da UFPR, 2011</w:t>
      </w:r>
      <w:r w:rsidR="0039021A">
        <w:t>.</w:t>
      </w:r>
    </w:p>
    <w:p w14:paraId="72033BA4" w14:textId="223C2ACA" w:rsidR="0039021A" w:rsidRDefault="0039021A">
      <w:r>
        <w:t>PIERUCCI, Antônio Flávio. O desencantamento do mundo: Todos os passos do conceito em Max Weber. São Paulo: Editora 34, 2003.</w:t>
      </w:r>
    </w:p>
    <w:p w14:paraId="1BF8E208" w14:textId="25D252D2" w:rsidR="001F5589" w:rsidRDefault="001F5589">
      <w:r>
        <w:t>QUINTANEIRO, Tania; BARBOSA, Maria Lígia de Oliveira; OLIVEIRA, Márcia Gardênia Monteiro de. Um toque de clássicos: Marx, Durkheim e Weber. Belo Horizonte: UFMG, 2003.</w:t>
      </w:r>
    </w:p>
    <w:p w14:paraId="7FD0CE0A" w14:textId="2844B03C" w:rsidR="0039021A" w:rsidRPr="0039021A" w:rsidRDefault="0039021A">
      <w:r w:rsidRPr="009F1AAA">
        <w:t xml:space="preserve">RINGER, Fritz. </w:t>
      </w:r>
      <w:r w:rsidRPr="0039021A">
        <w:t>A metodologia de Max We</w:t>
      </w:r>
      <w:r>
        <w:t>ber: Unificação das ciências culturais e sociais. São Paulo: Edusp, 2004.</w:t>
      </w:r>
    </w:p>
    <w:p w14:paraId="1C1E4B94" w14:textId="5D194598" w:rsidR="001F5589" w:rsidRPr="001F5589" w:rsidRDefault="001F5589">
      <w:r w:rsidRPr="009F1AAA">
        <w:t xml:space="preserve">SCHLUCHTER, Wolfgang. </w:t>
      </w:r>
      <w:r w:rsidRPr="001F5589">
        <w:t>O desencantamento d</w:t>
      </w:r>
      <w:r>
        <w:t>o mundo: Seis estudos sobre Max Weber. Rio de Janeiro: UFRJ, 2014.</w:t>
      </w:r>
    </w:p>
    <w:p w14:paraId="48971EBB" w14:textId="59429756" w:rsidR="001F5589" w:rsidRDefault="001F5589">
      <w:r w:rsidRPr="001F5589">
        <w:t xml:space="preserve">SELL, Carlos Eduardo. </w:t>
      </w:r>
      <w:r>
        <w:t>Sociologia clássica: Marx, Durkheim e Weber. Petrópolis: Vozes, 2014.</w:t>
      </w:r>
    </w:p>
    <w:p w14:paraId="1111F025" w14:textId="06F06114" w:rsidR="0015363F" w:rsidRDefault="0015363F">
      <w:r>
        <w:t>STEINER, Philippe. A sociologia de Durkheim. Petrópolis: Vozes, 2016.</w:t>
      </w:r>
    </w:p>
    <w:p w14:paraId="456B041A" w14:textId="77777777" w:rsidR="00601158" w:rsidRDefault="00601158"/>
    <w:p w14:paraId="770FC29A" w14:textId="77777777" w:rsidR="00D65152" w:rsidRDefault="00D65152" w:rsidP="00D65152">
      <w:r>
        <w:t>Feriados:</w:t>
      </w:r>
    </w:p>
    <w:p w14:paraId="32A98695" w14:textId="77777777" w:rsidR="00D65152" w:rsidRDefault="00D65152" w:rsidP="00D65152">
      <w:r>
        <w:t>18/04 – Paixão de Cristo</w:t>
      </w:r>
    </w:p>
    <w:p w14:paraId="2C9CC6B1" w14:textId="77777777" w:rsidR="00D65152" w:rsidRDefault="00D65152" w:rsidP="00D65152">
      <w:r>
        <w:t>21/04 – Tiradentes</w:t>
      </w:r>
    </w:p>
    <w:p w14:paraId="157F2F7F" w14:textId="61DF7CFE" w:rsidR="00D65152" w:rsidRDefault="00D65152" w:rsidP="00D65152">
      <w:r>
        <w:t xml:space="preserve">01/05 – </w:t>
      </w:r>
      <w:r w:rsidR="00DC0904">
        <w:t>Dia do Trabalho</w:t>
      </w:r>
    </w:p>
    <w:p w14:paraId="4B4DE1A5" w14:textId="77777777" w:rsidR="00D65152" w:rsidRDefault="00D65152" w:rsidP="00D65152">
      <w:r>
        <w:t>19/06 – Corpus Christi</w:t>
      </w:r>
    </w:p>
    <w:p w14:paraId="05D64DDD" w14:textId="77777777" w:rsidR="00D65152" w:rsidRDefault="00D65152" w:rsidP="00D65152">
      <w:r>
        <w:t>20/06 – Ponto facultativo</w:t>
      </w:r>
    </w:p>
    <w:p w14:paraId="594BEA96" w14:textId="77777777" w:rsidR="00D65152" w:rsidRDefault="00D65152" w:rsidP="00D65152"/>
    <w:p w14:paraId="0975BF60" w14:textId="77777777" w:rsidR="00D65152" w:rsidRDefault="00D65152" w:rsidP="00D65152">
      <w:r>
        <w:t>Agenda acadêmica:</w:t>
      </w:r>
    </w:p>
    <w:p w14:paraId="053B802C" w14:textId="77777777" w:rsidR="00D65152" w:rsidRDefault="00D65152" w:rsidP="00D65152">
      <w:r>
        <w:t>A definir</w:t>
      </w:r>
    </w:p>
    <w:p w14:paraId="4B4D7F0C" w14:textId="77777777" w:rsidR="00D65152" w:rsidRDefault="00D65152"/>
    <w:sectPr w:rsidR="00D6515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596C" w14:textId="77777777" w:rsidR="0012710E" w:rsidRDefault="0012710E" w:rsidP="0015363F">
      <w:pPr>
        <w:spacing w:after="0" w:line="240" w:lineRule="auto"/>
      </w:pPr>
      <w:r>
        <w:separator/>
      </w:r>
    </w:p>
  </w:endnote>
  <w:endnote w:type="continuationSeparator" w:id="0">
    <w:p w14:paraId="5EEDD7FC" w14:textId="77777777" w:rsidR="0012710E" w:rsidRDefault="0012710E" w:rsidP="0015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468983"/>
      <w:docPartObj>
        <w:docPartGallery w:val="Page Numbers (Bottom of Page)"/>
        <w:docPartUnique/>
      </w:docPartObj>
    </w:sdtPr>
    <w:sdtContent>
      <w:p w14:paraId="5FB65693" w14:textId="159533BF" w:rsidR="0015363F" w:rsidRDefault="001536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EDE40" w14:textId="77777777" w:rsidR="0015363F" w:rsidRDefault="001536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486F" w14:textId="77777777" w:rsidR="0012710E" w:rsidRDefault="0012710E" w:rsidP="0015363F">
      <w:pPr>
        <w:spacing w:after="0" w:line="240" w:lineRule="auto"/>
      </w:pPr>
      <w:r>
        <w:separator/>
      </w:r>
    </w:p>
  </w:footnote>
  <w:footnote w:type="continuationSeparator" w:id="0">
    <w:p w14:paraId="1974EA23" w14:textId="77777777" w:rsidR="0012710E" w:rsidRDefault="0012710E" w:rsidP="0015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CE"/>
    <w:rsid w:val="00036E32"/>
    <w:rsid w:val="0004420B"/>
    <w:rsid w:val="0006476F"/>
    <w:rsid w:val="000E54E7"/>
    <w:rsid w:val="0012710E"/>
    <w:rsid w:val="0015363F"/>
    <w:rsid w:val="001F5589"/>
    <w:rsid w:val="00237598"/>
    <w:rsid w:val="00251934"/>
    <w:rsid w:val="002C66CC"/>
    <w:rsid w:val="0039021A"/>
    <w:rsid w:val="004C3B8C"/>
    <w:rsid w:val="005031C5"/>
    <w:rsid w:val="00527D06"/>
    <w:rsid w:val="00581575"/>
    <w:rsid w:val="005B1AA9"/>
    <w:rsid w:val="005F4912"/>
    <w:rsid w:val="00601158"/>
    <w:rsid w:val="006F22BA"/>
    <w:rsid w:val="00737CBE"/>
    <w:rsid w:val="007423C7"/>
    <w:rsid w:val="00746BF8"/>
    <w:rsid w:val="00886DAE"/>
    <w:rsid w:val="00904084"/>
    <w:rsid w:val="00910DAA"/>
    <w:rsid w:val="009A4F76"/>
    <w:rsid w:val="009F1AAA"/>
    <w:rsid w:val="00AC651F"/>
    <w:rsid w:val="00AD3FAA"/>
    <w:rsid w:val="00AD7B4C"/>
    <w:rsid w:val="00C64A35"/>
    <w:rsid w:val="00D4594A"/>
    <w:rsid w:val="00D65152"/>
    <w:rsid w:val="00D8146E"/>
    <w:rsid w:val="00DC0904"/>
    <w:rsid w:val="00E64093"/>
    <w:rsid w:val="00E80310"/>
    <w:rsid w:val="00EA5BCE"/>
    <w:rsid w:val="00EE2B10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CEC1"/>
  <w15:chartTrackingRefBased/>
  <w15:docId w15:val="{3D78412C-E38D-4646-99FA-4AA12E76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CE"/>
  </w:style>
  <w:style w:type="paragraph" w:styleId="Ttulo1">
    <w:name w:val="heading 1"/>
    <w:basedOn w:val="Normal"/>
    <w:next w:val="Normal"/>
    <w:link w:val="Ttulo1Char"/>
    <w:uiPriority w:val="9"/>
    <w:qFormat/>
    <w:rsid w:val="00EA5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5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5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5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5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5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5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5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5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5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5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5B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5B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5B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5B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5B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5B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5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5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5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5B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5B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5B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5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5B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5B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53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63F"/>
  </w:style>
  <w:style w:type="paragraph" w:styleId="Rodap">
    <w:name w:val="footer"/>
    <w:basedOn w:val="Normal"/>
    <w:link w:val="RodapChar"/>
    <w:uiPriority w:val="99"/>
    <w:unhideWhenUsed/>
    <w:rsid w:val="00153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63F"/>
  </w:style>
  <w:style w:type="character" w:styleId="Hyperlink">
    <w:name w:val="Hyperlink"/>
    <w:basedOn w:val="Fontepargpadro"/>
    <w:uiPriority w:val="99"/>
    <w:unhideWhenUsed/>
    <w:rsid w:val="009F1AA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rbcsoc/a/XssDyH8Tv43MWNRkwVNMHJc/?format=pdf&amp;lang=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63B5-653E-4B52-B772-DFC084C8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966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Cardoso de Mello</dc:creator>
  <cp:keywords/>
  <dc:description/>
  <cp:lastModifiedBy>Fabricio Cardoso de Mello</cp:lastModifiedBy>
  <cp:revision>15</cp:revision>
  <dcterms:created xsi:type="dcterms:W3CDTF">2025-02-25T17:47:00Z</dcterms:created>
  <dcterms:modified xsi:type="dcterms:W3CDTF">2025-03-05T17:24:00Z</dcterms:modified>
</cp:coreProperties>
</file>